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390C8" w14:textId="77777777" w:rsidR="002461DB" w:rsidRPr="002461DB" w:rsidRDefault="002461DB" w:rsidP="002461DB">
      <w:pPr>
        <w:spacing w:line="480" w:lineRule="auto"/>
        <w:rPr>
          <w:rFonts w:ascii="Times New Roman" w:hAnsi="Times New Roman" w:cs="Times New Roman"/>
        </w:rPr>
      </w:pPr>
      <w:r w:rsidRPr="002461DB">
        <w:rPr>
          <w:rFonts w:ascii="Times New Roman" w:hAnsi="Times New Roman" w:cs="Times New Roman"/>
        </w:rPr>
        <w:t>Recently, I undertook a followership survey that offered me valuable insights into my role as both a follower and a leader. This survey was instrumental in highlighting my strengths and areas for growth, which are essential for my ongoing personal and professional development.</w:t>
      </w:r>
    </w:p>
    <w:p w14:paraId="30563561" w14:textId="77777777" w:rsidR="002461DB" w:rsidRPr="002461DB" w:rsidRDefault="002461DB" w:rsidP="002461DB">
      <w:pPr>
        <w:spacing w:line="480" w:lineRule="auto"/>
        <w:rPr>
          <w:rFonts w:ascii="Times New Roman" w:hAnsi="Times New Roman" w:cs="Times New Roman"/>
        </w:rPr>
      </w:pPr>
      <w:r w:rsidRPr="002461DB">
        <w:rPr>
          <w:rFonts w:ascii="Times New Roman" w:hAnsi="Times New Roman" w:cs="Times New Roman"/>
          <w:b/>
          <w:bCs/>
        </w:rPr>
        <w:t>What Score Did You Receive and Why?</w:t>
      </w:r>
    </w:p>
    <w:p w14:paraId="764A934A" w14:textId="5E2B3E79" w:rsidR="002461DB" w:rsidRPr="002461DB" w:rsidRDefault="002461DB" w:rsidP="002461DB">
      <w:pPr>
        <w:spacing w:line="480" w:lineRule="auto"/>
        <w:rPr>
          <w:rFonts w:ascii="Times New Roman" w:hAnsi="Times New Roman" w:cs="Times New Roman"/>
        </w:rPr>
      </w:pPr>
      <w:r w:rsidRPr="002461DB">
        <w:rPr>
          <w:rFonts w:ascii="Times New Roman" w:hAnsi="Times New Roman" w:cs="Times New Roman"/>
        </w:rPr>
        <w:t xml:space="preserve">Upon reviewing the survey results, I found that I received a score of 45 in independent thinking and 49 in active engagement. These scores reflect my current tendencies and behaviors in group settings. Scoring a 45 in independent thinking suggests that while I do have the capability to form my own opinions, there are moments when I might overly conform to group ideas. This tendency might stem from a desire to maintain harmony within the team, but it also signals an area where I can grow. My active engagement score of 49 shows that I am very involved in team activities and eager to contribute. This enthusiasm and willingness to take </w:t>
      </w:r>
      <w:r w:rsidRPr="002461DB">
        <w:rPr>
          <w:rFonts w:ascii="Times New Roman" w:hAnsi="Times New Roman" w:cs="Times New Roman"/>
        </w:rPr>
        <w:t>the initiative</w:t>
      </w:r>
      <w:r w:rsidRPr="002461DB">
        <w:rPr>
          <w:rFonts w:ascii="Times New Roman" w:hAnsi="Times New Roman" w:cs="Times New Roman"/>
        </w:rPr>
        <w:t xml:space="preserve"> underscore my strong drive to support my team's objectives and boost morale.</w:t>
      </w:r>
      <w:r w:rsidRPr="002461DB">
        <w:rPr>
          <w:rFonts w:ascii="Times New Roman" w:hAnsi="Times New Roman" w:cs="Times New Roman"/>
        </w:rPr>
        <w:t xml:space="preserve"> </w:t>
      </w:r>
    </w:p>
    <w:p w14:paraId="260181E9" w14:textId="77777777" w:rsidR="002461DB" w:rsidRPr="002461DB" w:rsidRDefault="002461DB" w:rsidP="002461DB">
      <w:pPr>
        <w:spacing w:line="480" w:lineRule="auto"/>
        <w:rPr>
          <w:rFonts w:ascii="Times New Roman" w:hAnsi="Times New Roman" w:cs="Times New Roman"/>
        </w:rPr>
      </w:pPr>
      <w:r w:rsidRPr="002461DB">
        <w:rPr>
          <w:rFonts w:ascii="Times New Roman" w:hAnsi="Times New Roman" w:cs="Times New Roman"/>
          <w:b/>
          <w:bCs/>
        </w:rPr>
        <w:t>What Did You Learn About Yourself Because of Taking This Survey?</w:t>
      </w:r>
    </w:p>
    <w:p w14:paraId="22E17D38" w14:textId="77777777" w:rsidR="002461DB" w:rsidRPr="002461DB" w:rsidRDefault="002461DB" w:rsidP="002461DB">
      <w:pPr>
        <w:spacing w:line="480" w:lineRule="auto"/>
        <w:rPr>
          <w:rFonts w:ascii="Times New Roman" w:hAnsi="Times New Roman" w:cs="Times New Roman"/>
        </w:rPr>
      </w:pPr>
      <w:r w:rsidRPr="002461DB">
        <w:rPr>
          <w:rFonts w:ascii="Times New Roman" w:hAnsi="Times New Roman" w:cs="Times New Roman"/>
        </w:rPr>
        <w:t>Through this survey, I gained a clearer understanding of my strengths and areas for improvement. I learned that I have a natural inclination to be actively involved in group efforts, which is a vital trait for fostering collaboration. However, the survey also made me aware of my need to enhance independent thinking, ensuring that I can confidently contribute unique perspectives while still valuing team input. This insight is crucial, as it reminds me of the importance of contributing original ideas that could potentially drive innovation and growth within the team.</w:t>
      </w:r>
    </w:p>
    <w:p w14:paraId="3F8DA250" w14:textId="77777777" w:rsidR="002461DB" w:rsidRPr="002461DB" w:rsidRDefault="002461DB" w:rsidP="002461DB">
      <w:pPr>
        <w:spacing w:line="480" w:lineRule="auto"/>
        <w:rPr>
          <w:rFonts w:ascii="Times New Roman" w:hAnsi="Times New Roman" w:cs="Times New Roman"/>
        </w:rPr>
      </w:pPr>
      <w:r w:rsidRPr="002461DB">
        <w:rPr>
          <w:rFonts w:ascii="Times New Roman" w:hAnsi="Times New Roman" w:cs="Times New Roman"/>
          <w:b/>
          <w:bCs/>
        </w:rPr>
        <w:t>What Modifications or Enhancements Will You Make to Be a Better Team Leader in the Workplace?</w:t>
      </w:r>
    </w:p>
    <w:p w14:paraId="3798B027" w14:textId="77777777" w:rsidR="002461DB" w:rsidRPr="002461DB" w:rsidRDefault="002461DB" w:rsidP="002461DB">
      <w:pPr>
        <w:spacing w:line="480" w:lineRule="auto"/>
        <w:rPr>
          <w:rFonts w:ascii="Times New Roman" w:hAnsi="Times New Roman" w:cs="Times New Roman"/>
        </w:rPr>
      </w:pPr>
      <w:r w:rsidRPr="002461DB">
        <w:rPr>
          <w:rFonts w:ascii="Times New Roman" w:hAnsi="Times New Roman" w:cs="Times New Roman"/>
        </w:rPr>
        <w:lastRenderedPageBreak/>
        <w:t>Armed with these insights, I am motivated to make several changes to become a more effective team leader. For starters, I plan to encourage a balanced environment where independent thinking is as valued as collaboration. I will achieve this by setting aside time during meetings for brainstorming sessions, allowing each team member to express their views without inhibition.</w:t>
      </w:r>
    </w:p>
    <w:p w14:paraId="77AAA0E1" w14:textId="77777777" w:rsidR="002461DB" w:rsidRPr="002461DB" w:rsidRDefault="002461DB" w:rsidP="002461DB">
      <w:pPr>
        <w:spacing w:line="480" w:lineRule="auto"/>
        <w:rPr>
          <w:rFonts w:ascii="Times New Roman" w:hAnsi="Times New Roman" w:cs="Times New Roman"/>
        </w:rPr>
      </w:pPr>
      <w:r w:rsidRPr="002461DB">
        <w:rPr>
          <w:rFonts w:ascii="Times New Roman" w:hAnsi="Times New Roman" w:cs="Times New Roman"/>
        </w:rPr>
        <w:t>Furthermore, I am committed to developing my skills in strategic thinking and decision-making. Participating in targeted training sessions or workshops will be beneficial in honing these skills, equipping me to lead my team through complex challenges with confidence.</w:t>
      </w:r>
    </w:p>
    <w:p w14:paraId="67EADA56" w14:textId="77777777" w:rsidR="002461DB" w:rsidRPr="002461DB" w:rsidRDefault="002461DB" w:rsidP="002461DB">
      <w:pPr>
        <w:spacing w:line="480" w:lineRule="auto"/>
        <w:rPr>
          <w:rFonts w:ascii="Times New Roman" w:hAnsi="Times New Roman" w:cs="Times New Roman"/>
        </w:rPr>
      </w:pPr>
      <w:r w:rsidRPr="002461DB">
        <w:rPr>
          <w:rFonts w:ascii="Times New Roman" w:hAnsi="Times New Roman" w:cs="Times New Roman"/>
        </w:rPr>
        <w:t>To further develop my active engagement, I want to continue fostering an inclusive atmosphere where every team member feels empowered to share their ideas and feedback. Regular one-on-one check-ins can help strengthen our team dynamics, ensuring that everyone feels supported and motivated to contribute their best work.</w:t>
      </w:r>
    </w:p>
    <w:p w14:paraId="37C70629" w14:textId="77777777" w:rsidR="002461DB" w:rsidRPr="002461DB" w:rsidRDefault="002461DB" w:rsidP="002461DB">
      <w:pPr>
        <w:spacing w:line="480" w:lineRule="auto"/>
        <w:rPr>
          <w:rFonts w:ascii="Times New Roman" w:hAnsi="Times New Roman" w:cs="Times New Roman"/>
        </w:rPr>
      </w:pPr>
      <w:r w:rsidRPr="002461DB">
        <w:rPr>
          <w:rFonts w:ascii="Times New Roman" w:hAnsi="Times New Roman" w:cs="Times New Roman"/>
        </w:rPr>
        <w:t>By focusing on these enhancements, I am confident that I can improve both my followership and leadership skills. This transformation will not only positively impact my personal growth but also contribute to the overall success of my team, enabling us to achieve our goals with renewed enthusiasm and effectiveness.</w:t>
      </w:r>
    </w:p>
    <w:p w14:paraId="689D88DF" w14:textId="77777777" w:rsidR="00231D47" w:rsidRPr="002461DB" w:rsidRDefault="00231D47" w:rsidP="002461DB">
      <w:pPr>
        <w:spacing w:line="480" w:lineRule="auto"/>
        <w:rPr>
          <w:rFonts w:ascii="Times New Roman" w:hAnsi="Times New Roman" w:cs="Times New Roman"/>
        </w:rPr>
      </w:pPr>
    </w:p>
    <w:sectPr w:rsidR="00231D47" w:rsidRPr="002461D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C992B" w14:textId="77777777" w:rsidR="002461DB" w:rsidRDefault="002461DB" w:rsidP="002461DB">
      <w:pPr>
        <w:spacing w:after="0" w:line="240" w:lineRule="auto"/>
      </w:pPr>
      <w:r>
        <w:separator/>
      </w:r>
    </w:p>
  </w:endnote>
  <w:endnote w:type="continuationSeparator" w:id="0">
    <w:p w14:paraId="530215F6" w14:textId="77777777" w:rsidR="002461DB" w:rsidRDefault="002461DB" w:rsidP="00246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BA4A3" w14:textId="77777777" w:rsidR="002461DB" w:rsidRDefault="002461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3D2E7" w14:textId="77777777" w:rsidR="002461DB" w:rsidRDefault="002461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FE302" w14:textId="77777777" w:rsidR="002461DB" w:rsidRDefault="00246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8B565" w14:textId="77777777" w:rsidR="002461DB" w:rsidRDefault="002461DB" w:rsidP="002461DB">
      <w:pPr>
        <w:spacing w:after="0" w:line="240" w:lineRule="auto"/>
      </w:pPr>
      <w:r>
        <w:separator/>
      </w:r>
    </w:p>
  </w:footnote>
  <w:footnote w:type="continuationSeparator" w:id="0">
    <w:p w14:paraId="076A042F" w14:textId="77777777" w:rsidR="002461DB" w:rsidRDefault="002461DB" w:rsidP="00246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0EDAE" w14:textId="77777777" w:rsidR="002461DB" w:rsidRDefault="002461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2EF3D" w14:textId="5373452B" w:rsidR="002461DB" w:rsidRPr="00DC2962" w:rsidRDefault="002461DB" w:rsidP="00DC2962">
    <w:pPr>
      <w:spacing w:line="480" w:lineRule="auto"/>
      <w:jc w:val="center"/>
      <w:rPr>
        <w:rFonts w:ascii="Times New Roman" w:hAnsi="Times New Roman" w:cs="Times New Roman"/>
      </w:rPr>
    </w:pPr>
    <w:r w:rsidRPr="002461DB">
      <w:rPr>
        <w:rFonts w:ascii="Times New Roman" w:hAnsi="Times New Roman" w:cs="Times New Roman"/>
        <w:b/>
        <w:bCs/>
      </w:rPr>
      <w:t>Reflecting on My Followership Survey Experience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E0D9F" w14:textId="77777777" w:rsidR="002461DB" w:rsidRDefault="002461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1DB"/>
    <w:rsid w:val="00142CB5"/>
    <w:rsid w:val="00231D47"/>
    <w:rsid w:val="002461DB"/>
    <w:rsid w:val="008843D4"/>
    <w:rsid w:val="00DC2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BA1314"/>
  <w15:chartTrackingRefBased/>
  <w15:docId w15:val="{40C660AC-65CE-4738-BCC3-89ED54D9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61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61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61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61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61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61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61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61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61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1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61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61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61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61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61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61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61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61DB"/>
    <w:rPr>
      <w:rFonts w:eastAsiaTheme="majorEastAsia" w:cstheme="majorBidi"/>
      <w:color w:val="272727" w:themeColor="text1" w:themeTint="D8"/>
    </w:rPr>
  </w:style>
  <w:style w:type="paragraph" w:styleId="Title">
    <w:name w:val="Title"/>
    <w:basedOn w:val="Normal"/>
    <w:next w:val="Normal"/>
    <w:link w:val="TitleChar"/>
    <w:uiPriority w:val="10"/>
    <w:qFormat/>
    <w:rsid w:val="002461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61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61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61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61DB"/>
    <w:pPr>
      <w:spacing w:before="160"/>
      <w:jc w:val="center"/>
    </w:pPr>
    <w:rPr>
      <w:i/>
      <w:iCs/>
      <w:color w:val="404040" w:themeColor="text1" w:themeTint="BF"/>
    </w:rPr>
  </w:style>
  <w:style w:type="character" w:customStyle="1" w:styleId="QuoteChar">
    <w:name w:val="Quote Char"/>
    <w:basedOn w:val="DefaultParagraphFont"/>
    <w:link w:val="Quote"/>
    <w:uiPriority w:val="29"/>
    <w:rsid w:val="002461DB"/>
    <w:rPr>
      <w:i/>
      <w:iCs/>
      <w:color w:val="404040" w:themeColor="text1" w:themeTint="BF"/>
    </w:rPr>
  </w:style>
  <w:style w:type="paragraph" w:styleId="ListParagraph">
    <w:name w:val="List Paragraph"/>
    <w:basedOn w:val="Normal"/>
    <w:uiPriority w:val="34"/>
    <w:qFormat/>
    <w:rsid w:val="002461DB"/>
    <w:pPr>
      <w:ind w:left="720"/>
      <w:contextualSpacing/>
    </w:pPr>
  </w:style>
  <w:style w:type="character" w:styleId="IntenseEmphasis">
    <w:name w:val="Intense Emphasis"/>
    <w:basedOn w:val="DefaultParagraphFont"/>
    <w:uiPriority w:val="21"/>
    <w:qFormat/>
    <w:rsid w:val="002461DB"/>
    <w:rPr>
      <w:i/>
      <w:iCs/>
      <w:color w:val="0F4761" w:themeColor="accent1" w:themeShade="BF"/>
    </w:rPr>
  </w:style>
  <w:style w:type="paragraph" w:styleId="IntenseQuote">
    <w:name w:val="Intense Quote"/>
    <w:basedOn w:val="Normal"/>
    <w:next w:val="Normal"/>
    <w:link w:val="IntenseQuoteChar"/>
    <w:uiPriority w:val="30"/>
    <w:qFormat/>
    <w:rsid w:val="002461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61DB"/>
    <w:rPr>
      <w:i/>
      <w:iCs/>
      <w:color w:val="0F4761" w:themeColor="accent1" w:themeShade="BF"/>
    </w:rPr>
  </w:style>
  <w:style w:type="character" w:styleId="IntenseReference">
    <w:name w:val="Intense Reference"/>
    <w:basedOn w:val="DefaultParagraphFont"/>
    <w:uiPriority w:val="32"/>
    <w:qFormat/>
    <w:rsid w:val="002461DB"/>
    <w:rPr>
      <w:b/>
      <w:bCs/>
      <w:smallCaps/>
      <w:color w:val="0F4761" w:themeColor="accent1" w:themeShade="BF"/>
      <w:spacing w:val="5"/>
    </w:rPr>
  </w:style>
  <w:style w:type="paragraph" w:styleId="Header">
    <w:name w:val="header"/>
    <w:basedOn w:val="Normal"/>
    <w:link w:val="HeaderChar"/>
    <w:uiPriority w:val="99"/>
    <w:unhideWhenUsed/>
    <w:rsid w:val="002461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1DB"/>
  </w:style>
  <w:style w:type="paragraph" w:styleId="Footer">
    <w:name w:val="footer"/>
    <w:basedOn w:val="Normal"/>
    <w:link w:val="FooterChar"/>
    <w:uiPriority w:val="99"/>
    <w:unhideWhenUsed/>
    <w:rsid w:val="00246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6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3277560">
      <w:bodyDiv w:val="1"/>
      <w:marLeft w:val="0"/>
      <w:marRight w:val="0"/>
      <w:marTop w:val="0"/>
      <w:marBottom w:val="0"/>
      <w:divBdr>
        <w:top w:val="none" w:sz="0" w:space="0" w:color="auto"/>
        <w:left w:val="none" w:sz="0" w:space="0" w:color="auto"/>
        <w:bottom w:val="none" w:sz="0" w:space="0" w:color="auto"/>
        <w:right w:val="none" w:sz="0" w:space="0" w:color="auto"/>
      </w:divBdr>
    </w:div>
    <w:div w:id="193150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Crist</dc:creator>
  <cp:keywords/>
  <dc:description/>
  <cp:lastModifiedBy>John Crist</cp:lastModifiedBy>
  <cp:revision>1</cp:revision>
  <dcterms:created xsi:type="dcterms:W3CDTF">2025-03-08T04:07:00Z</dcterms:created>
  <dcterms:modified xsi:type="dcterms:W3CDTF">2025-03-08T04:20:00Z</dcterms:modified>
</cp:coreProperties>
</file>