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F1C1" w14:textId="77777777" w:rsidR="004F5031" w:rsidRPr="004F5031" w:rsidRDefault="004F5031" w:rsidP="004F5031">
      <w:pPr>
        <w:spacing w:line="480" w:lineRule="auto"/>
        <w:rPr>
          <w:rFonts w:ascii="Times New Roman" w:hAnsi="Times New Roman" w:cs="Times New Roman"/>
          <w:b/>
          <w:bCs/>
        </w:rPr>
      </w:pPr>
      <w:r w:rsidRPr="004F5031">
        <w:rPr>
          <w:rFonts w:ascii="Times New Roman" w:hAnsi="Times New Roman" w:cs="Times New Roman"/>
          <w:b/>
          <w:bCs/>
        </w:rPr>
        <w:t>Summary of Results</w:t>
      </w:r>
    </w:p>
    <w:p w14:paraId="4B0643D1" w14:textId="77777777" w:rsidR="004F5031" w:rsidRPr="004F5031" w:rsidRDefault="004F5031" w:rsidP="004F5031">
      <w:pPr>
        <w:spacing w:line="480" w:lineRule="auto"/>
        <w:rPr>
          <w:rFonts w:ascii="Times New Roman" w:hAnsi="Times New Roman" w:cs="Times New Roman"/>
          <w:b/>
          <w:bCs/>
        </w:rPr>
      </w:pPr>
      <w:r w:rsidRPr="004F5031">
        <w:rPr>
          <w:rFonts w:ascii="Times New Roman" w:hAnsi="Times New Roman" w:cs="Times New Roman"/>
          <w:b/>
          <w:bCs/>
        </w:rPr>
        <w:t>What Score Did You Receive and Why?</w:t>
      </w:r>
    </w:p>
    <w:p w14:paraId="4A648670"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Duty Ethics: 3</w:t>
      </w:r>
    </w:p>
    <w:p w14:paraId="0D86448B"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I scored a 3 here because I really value sticking to my commitments and responsibilities. I believe in following rules and principles to keep things fair and consistent.</w:t>
      </w:r>
    </w:p>
    <w:p w14:paraId="73003167"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Utilitarian Ethics: 0</w:t>
      </w:r>
    </w:p>
    <w:p w14:paraId="6974435D"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I didn't score in this area, which tells me I might not focus as much on the outcomes for the majority. Instead, I lean more towards other ethical principles that align with my personal values.</w:t>
      </w:r>
    </w:p>
    <w:p w14:paraId="2C4925DF"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Virtue Ethics: 3</w:t>
      </w:r>
    </w:p>
    <w:p w14:paraId="0D3EA2BF"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Scoring a 3 here shows that I hold character and integrity in high regard. I strive to be honest, courageous, and compassionate, which are key to my leadership approach.</w:t>
      </w:r>
    </w:p>
    <w:p w14:paraId="36F63ED9"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Caring Ethics: 1</w:t>
      </w:r>
    </w:p>
    <w:p w14:paraId="1FD5CCEC"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While I do care about relationships and empathy, it seems it's not my primary focus in decision-making. I balance caring with other ethical considerations.</w:t>
      </w:r>
    </w:p>
    <w:p w14:paraId="68233526"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Egoism Ethics: 0</w:t>
      </w:r>
    </w:p>
    <w:p w14:paraId="29BAF495"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This score reflects that my decisions aren't driven by self-interest. I prioritize fairness and the collective good over personal gain.</w:t>
      </w:r>
    </w:p>
    <w:p w14:paraId="0445C2B0" w14:textId="77777777" w:rsidR="004F5031" w:rsidRPr="004F5031" w:rsidRDefault="004F5031" w:rsidP="004F5031">
      <w:pPr>
        <w:numPr>
          <w:ilvl w:val="0"/>
          <w:numId w:val="1"/>
        </w:numPr>
        <w:spacing w:line="480" w:lineRule="auto"/>
        <w:rPr>
          <w:rFonts w:ascii="Times New Roman" w:hAnsi="Times New Roman" w:cs="Times New Roman"/>
        </w:rPr>
      </w:pPr>
      <w:r w:rsidRPr="004F5031">
        <w:rPr>
          <w:rFonts w:ascii="Times New Roman" w:hAnsi="Times New Roman" w:cs="Times New Roman"/>
          <w:b/>
          <w:bCs/>
        </w:rPr>
        <w:t>Justice Ethics: 3</w:t>
      </w:r>
    </w:p>
    <w:p w14:paraId="034A8327" w14:textId="77777777" w:rsidR="004F5031" w:rsidRPr="004F5031" w:rsidRDefault="004F5031" w:rsidP="004F5031">
      <w:pPr>
        <w:numPr>
          <w:ilvl w:val="1"/>
          <w:numId w:val="1"/>
        </w:numPr>
        <w:spacing w:line="480" w:lineRule="auto"/>
        <w:rPr>
          <w:rFonts w:ascii="Times New Roman" w:hAnsi="Times New Roman" w:cs="Times New Roman"/>
        </w:rPr>
      </w:pPr>
      <w:r w:rsidRPr="004F5031">
        <w:rPr>
          <w:rFonts w:ascii="Times New Roman" w:hAnsi="Times New Roman" w:cs="Times New Roman"/>
        </w:rPr>
        <w:t>A score of 3 here highlights my strong sense of fairness and equality. I’m dedicated to ensuring that everyone is treated equitably.</w:t>
      </w:r>
    </w:p>
    <w:p w14:paraId="5C961EE5" w14:textId="77777777" w:rsidR="004F5031" w:rsidRPr="004F5031" w:rsidRDefault="004F5031" w:rsidP="004F5031">
      <w:pPr>
        <w:spacing w:line="480" w:lineRule="auto"/>
        <w:rPr>
          <w:rFonts w:ascii="Times New Roman" w:hAnsi="Times New Roman" w:cs="Times New Roman"/>
          <w:b/>
          <w:bCs/>
        </w:rPr>
      </w:pPr>
      <w:r w:rsidRPr="004F5031">
        <w:rPr>
          <w:rFonts w:ascii="Times New Roman" w:hAnsi="Times New Roman" w:cs="Times New Roman"/>
          <w:b/>
          <w:bCs/>
        </w:rPr>
        <w:lastRenderedPageBreak/>
        <w:t>What Did You Learn About Yourself Because of Taking This Survey?</w:t>
      </w:r>
    </w:p>
    <w:p w14:paraId="062C2C16" w14:textId="77777777" w:rsidR="004F5031" w:rsidRPr="004F5031" w:rsidRDefault="004F5031" w:rsidP="004F5031">
      <w:pPr>
        <w:spacing w:line="480" w:lineRule="auto"/>
        <w:rPr>
          <w:rFonts w:ascii="Times New Roman" w:hAnsi="Times New Roman" w:cs="Times New Roman"/>
        </w:rPr>
      </w:pPr>
      <w:r w:rsidRPr="004F5031">
        <w:rPr>
          <w:rFonts w:ascii="Times New Roman" w:hAnsi="Times New Roman" w:cs="Times New Roman"/>
        </w:rPr>
        <w:t>Taking this survey has shown me that I’m strong in areas like duty, virtue, and justice ethics. It confirms my commitment to principles and fairness, and my dedication to personal integrity. I've realized that while I value relationships, my decisions are more influenced by a sense of duty and justice.</w:t>
      </w:r>
    </w:p>
    <w:p w14:paraId="67A3F9E4" w14:textId="77777777" w:rsidR="004F5031" w:rsidRPr="004F5031" w:rsidRDefault="004F5031" w:rsidP="004F5031">
      <w:pPr>
        <w:spacing w:line="480" w:lineRule="auto"/>
        <w:rPr>
          <w:rFonts w:ascii="Times New Roman" w:hAnsi="Times New Roman" w:cs="Times New Roman"/>
          <w:b/>
          <w:bCs/>
        </w:rPr>
      </w:pPr>
      <w:r w:rsidRPr="004F5031">
        <w:rPr>
          <w:rFonts w:ascii="Times New Roman" w:hAnsi="Times New Roman" w:cs="Times New Roman"/>
          <w:b/>
          <w:bCs/>
        </w:rPr>
        <w:t>What Modifications or Enhancements Will You Make to Be a Better Ethical Leader in the Workplace?</w:t>
      </w:r>
    </w:p>
    <w:p w14:paraId="18B69EFC" w14:textId="77777777" w:rsidR="004F5031" w:rsidRPr="004F5031" w:rsidRDefault="004F5031" w:rsidP="004F5031">
      <w:pPr>
        <w:numPr>
          <w:ilvl w:val="0"/>
          <w:numId w:val="2"/>
        </w:numPr>
        <w:spacing w:line="480" w:lineRule="auto"/>
        <w:rPr>
          <w:rFonts w:ascii="Times New Roman" w:hAnsi="Times New Roman" w:cs="Times New Roman"/>
        </w:rPr>
      </w:pPr>
      <w:r w:rsidRPr="004F5031">
        <w:rPr>
          <w:rFonts w:ascii="Times New Roman" w:hAnsi="Times New Roman" w:cs="Times New Roman"/>
          <w:b/>
          <w:bCs/>
        </w:rPr>
        <w:t>Boost Empathy and Caring:</w:t>
      </w:r>
    </w:p>
    <w:p w14:paraId="30FDE664" w14:textId="77777777" w:rsidR="004F5031" w:rsidRPr="004F5031" w:rsidRDefault="004F5031" w:rsidP="004F5031">
      <w:pPr>
        <w:numPr>
          <w:ilvl w:val="1"/>
          <w:numId w:val="2"/>
        </w:numPr>
        <w:spacing w:line="480" w:lineRule="auto"/>
        <w:rPr>
          <w:rFonts w:ascii="Times New Roman" w:hAnsi="Times New Roman" w:cs="Times New Roman"/>
        </w:rPr>
      </w:pPr>
      <w:r w:rsidRPr="004F5031">
        <w:rPr>
          <w:rFonts w:ascii="Times New Roman" w:hAnsi="Times New Roman" w:cs="Times New Roman"/>
        </w:rPr>
        <w:t>I want to focus more on caring ethics by actively listening to my team and understanding their needs and feelings. This will help me build stronger, more empathetic relationships.</w:t>
      </w:r>
    </w:p>
    <w:p w14:paraId="177C50B0" w14:textId="77777777" w:rsidR="004F5031" w:rsidRPr="004F5031" w:rsidRDefault="004F5031" w:rsidP="004F5031">
      <w:pPr>
        <w:numPr>
          <w:ilvl w:val="0"/>
          <w:numId w:val="2"/>
        </w:numPr>
        <w:spacing w:line="480" w:lineRule="auto"/>
        <w:rPr>
          <w:rFonts w:ascii="Times New Roman" w:hAnsi="Times New Roman" w:cs="Times New Roman"/>
        </w:rPr>
      </w:pPr>
      <w:r w:rsidRPr="004F5031">
        <w:rPr>
          <w:rFonts w:ascii="Times New Roman" w:hAnsi="Times New Roman" w:cs="Times New Roman"/>
          <w:b/>
          <w:bCs/>
        </w:rPr>
        <w:t>Balance Principles with Outcomes:</w:t>
      </w:r>
    </w:p>
    <w:p w14:paraId="173038EC" w14:textId="77777777" w:rsidR="004F5031" w:rsidRPr="004F5031" w:rsidRDefault="004F5031" w:rsidP="004F5031">
      <w:pPr>
        <w:numPr>
          <w:ilvl w:val="1"/>
          <w:numId w:val="2"/>
        </w:numPr>
        <w:spacing w:line="480" w:lineRule="auto"/>
        <w:rPr>
          <w:rFonts w:ascii="Times New Roman" w:hAnsi="Times New Roman" w:cs="Times New Roman"/>
        </w:rPr>
      </w:pPr>
      <w:r w:rsidRPr="004F5031">
        <w:rPr>
          <w:rFonts w:ascii="Times New Roman" w:hAnsi="Times New Roman" w:cs="Times New Roman"/>
        </w:rPr>
        <w:t>I’ll try to incorporate some utilitarian ethics to consider the broader impact of my decisions on the team and organization.</w:t>
      </w:r>
    </w:p>
    <w:p w14:paraId="30046610" w14:textId="77777777" w:rsidR="004F5031" w:rsidRPr="004F5031" w:rsidRDefault="004F5031" w:rsidP="004F5031">
      <w:pPr>
        <w:numPr>
          <w:ilvl w:val="0"/>
          <w:numId w:val="2"/>
        </w:numPr>
        <w:spacing w:line="480" w:lineRule="auto"/>
        <w:rPr>
          <w:rFonts w:ascii="Times New Roman" w:hAnsi="Times New Roman" w:cs="Times New Roman"/>
        </w:rPr>
      </w:pPr>
      <w:r w:rsidRPr="004F5031">
        <w:rPr>
          <w:rFonts w:ascii="Times New Roman" w:hAnsi="Times New Roman" w:cs="Times New Roman"/>
          <w:b/>
          <w:bCs/>
        </w:rPr>
        <w:t>Encourage Open Conversations:</w:t>
      </w:r>
    </w:p>
    <w:p w14:paraId="33CC53B9" w14:textId="77777777" w:rsidR="004F5031" w:rsidRPr="004F5031" w:rsidRDefault="004F5031" w:rsidP="004F5031">
      <w:pPr>
        <w:numPr>
          <w:ilvl w:val="1"/>
          <w:numId w:val="2"/>
        </w:numPr>
        <w:spacing w:line="480" w:lineRule="auto"/>
        <w:rPr>
          <w:rFonts w:ascii="Times New Roman" w:hAnsi="Times New Roman" w:cs="Times New Roman"/>
        </w:rPr>
      </w:pPr>
      <w:r w:rsidRPr="004F5031">
        <w:rPr>
          <w:rFonts w:ascii="Times New Roman" w:hAnsi="Times New Roman" w:cs="Times New Roman"/>
        </w:rPr>
        <w:t>I aim to create an environment where everyone feels comfortable discussing ethical dilemmas. This will help me understand diverse perspectives better and improve decision-making.</w:t>
      </w:r>
    </w:p>
    <w:p w14:paraId="40B4A6DD" w14:textId="77777777" w:rsidR="004F5031" w:rsidRPr="004F5031" w:rsidRDefault="004F5031" w:rsidP="004F5031">
      <w:pPr>
        <w:numPr>
          <w:ilvl w:val="0"/>
          <w:numId w:val="2"/>
        </w:numPr>
        <w:spacing w:line="480" w:lineRule="auto"/>
        <w:rPr>
          <w:rFonts w:ascii="Times New Roman" w:hAnsi="Times New Roman" w:cs="Times New Roman"/>
        </w:rPr>
      </w:pPr>
      <w:r w:rsidRPr="004F5031">
        <w:rPr>
          <w:rFonts w:ascii="Times New Roman" w:hAnsi="Times New Roman" w:cs="Times New Roman"/>
          <w:b/>
          <w:bCs/>
        </w:rPr>
        <w:t>Reflect on Personal Growth:</w:t>
      </w:r>
    </w:p>
    <w:p w14:paraId="6D725123" w14:textId="77777777" w:rsidR="004F5031" w:rsidRPr="004F5031" w:rsidRDefault="004F5031" w:rsidP="004F5031">
      <w:pPr>
        <w:numPr>
          <w:ilvl w:val="1"/>
          <w:numId w:val="2"/>
        </w:numPr>
        <w:spacing w:line="480" w:lineRule="auto"/>
        <w:rPr>
          <w:rFonts w:ascii="Times New Roman" w:hAnsi="Times New Roman" w:cs="Times New Roman"/>
        </w:rPr>
      </w:pPr>
      <w:r w:rsidRPr="004F5031">
        <w:rPr>
          <w:rFonts w:ascii="Times New Roman" w:hAnsi="Times New Roman" w:cs="Times New Roman"/>
        </w:rPr>
        <w:t>I’ll continue to reflect on my virtues and how they align with my leadership goals. This will help me maintain integrity and authenticity in my role.</w:t>
      </w:r>
    </w:p>
    <w:p w14:paraId="559F9849" w14:textId="6F5FBB69" w:rsidR="004F5031" w:rsidRPr="004F5031" w:rsidRDefault="004F5031" w:rsidP="004F5031">
      <w:pPr>
        <w:spacing w:line="480" w:lineRule="auto"/>
        <w:rPr>
          <w:rFonts w:ascii="Times New Roman" w:hAnsi="Times New Roman" w:cs="Times New Roman"/>
        </w:rPr>
      </w:pPr>
      <w:r w:rsidRPr="004F5031">
        <w:rPr>
          <w:rFonts w:ascii="Times New Roman" w:hAnsi="Times New Roman" w:cs="Times New Roman"/>
        </w:rPr>
        <w:t xml:space="preserve">By focusing on these areas, I’m confident I can strengthen my ethical leadership and make a positive impact in the workplace. </w:t>
      </w:r>
    </w:p>
    <w:p w14:paraId="2342BD5D" w14:textId="77777777" w:rsidR="00231D47" w:rsidRPr="004F5031" w:rsidRDefault="00231D47" w:rsidP="004F5031">
      <w:pPr>
        <w:spacing w:line="480" w:lineRule="auto"/>
        <w:rPr>
          <w:rFonts w:ascii="Times New Roman" w:hAnsi="Times New Roman" w:cs="Times New Roman"/>
        </w:rPr>
      </w:pPr>
    </w:p>
    <w:sectPr w:rsidR="00231D47" w:rsidRPr="004F5031" w:rsidSect="004F503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4D67" w14:textId="77777777" w:rsidR="004F5031" w:rsidRDefault="004F5031" w:rsidP="004F5031">
      <w:pPr>
        <w:spacing w:after="0" w:line="240" w:lineRule="auto"/>
      </w:pPr>
      <w:r>
        <w:separator/>
      </w:r>
    </w:p>
  </w:endnote>
  <w:endnote w:type="continuationSeparator" w:id="0">
    <w:p w14:paraId="6CC6792F" w14:textId="77777777" w:rsidR="004F5031" w:rsidRDefault="004F5031" w:rsidP="004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614E" w14:textId="77777777" w:rsidR="004F5031" w:rsidRDefault="004F5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579A" w14:textId="77777777" w:rsidR="004F5031" w:rsidRDefault="004F5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A754" w14:textId="77777777" w:rsidR="004F5031" w:rsidRDefault="004F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AA94" w14:textId="77777777" w:rsidR="004F5031" w:rsidRDefault="004F5031" w:rsidP="004F5031">
      <w:pPr>
        <w:spacing w:after="0" w:line="240" w:lineRule="auto"/>
      </w:pPr>
      <w:r>
        <w:separator/>
      </w:r>
    </w:p>
  </w:footnote>
  <w:footnote w:type="continuationSeparator" w:id="0">
    <w:p w14:paraId="717BCA27" w14:textId="77777777" w:rsidR="004F5031" w:rsidRDefault="004F5031" w:rsidP="004F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959D" w14:textId="77777777" w:rsidR="004F5031" w:rsidRDefault="004F5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6C98" w14:textId="78457EC2" w:rsidR="004F5031" w:rsidRDefault="004F5031" w:rsidP="004F5031">
    <w:pPr>
      <w:pStyle w:val="Header"/>
      <w:jc w:val="center"/>
    </w:pPr>
    <w:r>
      <w:t>Ethical Leadership Survey</w:t>
    </w:r>
  </w:p>
  <w:p w14:paraId="760AA475" w14:textId="77777777" w:rsidR="004F5031" w:rsidRDefault="004F5031" w:rsidP="004F50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432C" w14:textId="77777777" w:rsidR="004F5031" w:rsidRDefault="004F5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155"/>
    <w:multiLevelType w:val="multilevel"/>
    <w:tmpl w:val="17708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C00D0"/>
    <w:multiLevelType w:val="multilevel"/>
    <w:tmpl w:val="C30C3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9261264">
    <w:abstractNumId w:val="0"/>
  </w:num>
  <w:num w:numId="2" w16cid:durableId="81279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31"/>
    <w:rsid w:val="00142CB5"/>
    <w:rsid w:val="00231D47"/>
    <w:rsid w:val="004F5031"/>
    <w:rsid w:val="00B7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94F7D"/>
  <w15:chartTrackingRefBased/>
  <w15:docId w15:val="{EBE85D30-3E2A-47CA-AB28-EC200F75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31"/>
    <w:rPr>
      <w:rFonts w:eastAsiaTheme="majorEastAsia" w:cstheme="majorBidi"/>
      <w:color w:val="272727" w:themeColor="text1" w:themeTint="D8"/>
    </w:rPr>
  </w:style>
  <w:style w:type="paragraph" w:styleId="Title">
    <w:name w:val="Title"/>
    <w:basedOn w:val="Normal"/>
    <w:next w:val="Normal"/>
    <w:link w:val="TitleChar"/>
    <w:uiPriority w:val="10"/>
    <w:qFormat/>
    <w:rsid w:val="004F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31"/>
    <w:pPr>
      <w:spacing w:before="160"/>
      <w:jc w:val="center"/>
    </w:pPr>
    <w:rPr>
      <w:i/>
      <w:iCs/>
      <w:color w:val="404040" w:themeColor="text1" w:themeTint="BF"/>
    </w:rPr>
  </w:style>
  <w:style w:type="character" w:customStyle="1" w:styleId="QuoteChar">
    <w:name w:val="Quote Char"/>
    <w:basedOn w:val="DefaultParagraphFont"/>
    <w:link w:val="Quote"/>
    <w:uiPriority w:val="29"/>
    <w:rsid w:val="004F5031"/>
    <w:rPr>
      <w:i/>
      <w:iCs/>
      <w:color w:val="404040" w:themeColor="text1" w:themeTint="BF"/>
    </w:rPr>
  </w:style>
  <w:style w:type="paragraph" w:styleId="ListParagraph">
    <w:name w:val="List Paragraph"/>
    <w:basedOn w:val="Normal"/>
    <w:uiPriority w:val="34"/>
    <w:qFormat/>
    <w:rsid w:val="004F5031"/>
    <w:pPr>
      <w:ind w:left="720"/>
      <w:contextualSpacing/>
    </w:pPr>
  </w:style>
  <w:style w:type="character" w:styleId="IntenseEmphasis">
    <w:name w:val="Intense Emphasis"/>
    <w:basedOn w:val="DefaultParagraphFont"/>
    <w:uiPriority w:val="21"/>
    <w:qFormat/>
    <w:rsid w:val="004F5031"/>
    <w:rPr>
      <w:i/>
      <w:iCs/>
      <w:color w:val="0F4761" w:themeColor="accent1" w:themeShade="BF"/>
    </w:rPr>
  </w:style>
  <w:style w:type="paragraph" w:styleId="IntenseQuote">
    <w:name w:val="Intense Quote"/>
    <w:basedOn w:val="Normal"/>
    <w:next w:val="Normal"/>
    <w:link w:val="IntenseQuoteChar"/>
    <w:uiPriority w:val="30"/>
    <w:qFormat/>
    <w:rsid w:val="004F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31"/>
    <w:rPr>
      <w:i/>
      <w:iCs/>
      <w:color w:val="0F4761" w:themeColor="accent1" w:themeShade="BF"/>
    </w:rPr>
  </w:style>
  <w:style w:type="character" w:styleId="IntenseReference">
    <w:name w:val="Intense Reference"/>
    <w:basedOn w:val="DefaultParagraphFont"/>
    <w:uiPriority w:val="32"/>
    <w:qFormat/>
    <w:rsid w:val="004F5031"/>
    <w:rPr>
      <w:b/>
      <w:bCs/>
      <w:smallCaps/>
      <w:color w:val="0F4761" w:themeColor="accent1" w:themeShade="BF"/>
      <w:spacing w:val="5"/>
    </w:rPr>
  </w:style>
  <w:style w:type="paragraph" w:styleId="Header">
    <w:name w:val="header"/>
    <w:basedOn w:val="Normal"/>
    <w:link w:val="HeaderChar"/>
    <w:uiPriority w:val="99"/>
    <w:unhideWhenUsed/>
    <w:rsid w:val="004F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031"/>
  </w:style>
  <w:style w:type="paragraph" w:styleId="Footer">
    <w:name w:val="footer"/>
    <w:basedOn w:val="Normal"/>
    <w:link w:val="FooterChar"/>
    <w:uiPriority w:val="99"/>
    <w:unhideWhenUsed/>
    <w:rsid w:val="004F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420635">
      <w:bodyDiv w:val="1"/>
      <w:marLeft w:val="0"/>
      <w:marRight w:val="0"/>
      <w:marTop w:val="0"/>
      <w:marBottom w:val="0"/>
      <w:divBdr>
        <w:top w:val="none" w:sz="0" w:space="0" w:color="auto"/>
        <w:left w:val="none" w:sz="0" w:space="0" w:color="auto"/>
        <w:bottom w:val="none" w:sz="0" w:space="0" w:color="auto"/>
        <w:right w:val="none" w:sz="0" w:space="0" w:color="auto"/>
      </w:divBdr>
    </w:div>
    <w:div w:id="20028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2025-06-21T03:29:00Z</dcterms:created>
  <dcterms:modified xsi:type="dcterms:W3CDTF">2025-06-21T03:35:00Z</dcterms:modified>
</cp:coreProperties>
</file>