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DE81" w14:textId="77777777" w:rsidR="00EC31F1" w:rsidRDefault="00EC31F1" w:rsidP="00EC31F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EC31F1">
        <w:rPr>
          <w:rFonts w:ascii="Times New Roman" w:hAnsi="Times New Roman" w:cs="Times New Roman"/>
          <w:b/>
          <w:bCs/>
        </w:rPr>
        <w:t xml:space="preserve">CPBL 401 Week 2: Leadership Traits </w:t>
      </w:r>
      <w:proofErr w:type="spellStart"/>
      <w:r w:rsidRPr="00EC31F1">
        <w:rPr>
          <w:rFonts w:ascii="Times New Roman" w:hAnsi="Times New Roman" w:cs="Times New Roman"/>
          <w:b/>
          <w:bCs/>
        </w:rPr>
        <w:t>TalkBoard</w:t>
      </w:r>
      <w:proofErr w:type="spellEnd"/>
    </w:p>
    <w:p w14:paraId="452B0DA8" w14:textId="21C87391" w:rsidR="00B14515" w:rsidRPr="00B14515" w:rsidRDefault="00B14515" w:rsidP="00B14515">
      <w:pPr>
        <w:spacing w:line="480" w:lineRule="auto"/>
        <w:ind w:firstLine="720"/>
        <w:rPr>
          <w:rFonts w:ascii="Times New Roman" w:hAnsi="Times New Roman" w:cs="Times New Roman"/>
        </w:rPr>
      </w:pPr>
      <w:r w:rsidRPr="00B14515">
        <w:rPr>
          <w:rFonts w:ascii="Times New Roman" w:hAnsi="Times New Roman" w:cs="Times New Roman"/>
        </w:rPr>
        <w:t xml:space="preserve">After completing the leadership traits assessment, I rated myself highest (5s) in </w:t>
      </w:r>
      <w:r w:rsidRPr="00B14515">
        <w:rPr>
          <w:rFonts w:ascii="Times New Roman" w:hAnsi="Times New Roman" w:cs="Times New Roman"/>
          <w:b/>
          <w:bCs/>
        </w:rPr>
        <w:t>self-confidence, persistence, determination, trustworthiness, conscientiousness</w:t>
      </w:r>
      <w:r w:rsidRPr="00B14515">
        <w:rPr>
          <w:rFonts w:ascii="Times New Roman" w:hAnsi="Times New Roman" w:cs="Times New Roman"/>
        </w:rPr>
        <w:t xml:space="preserve">, and </w:t>
      </w:r>
      <w:r w:rsidRPr="00B14515">
        <w:rPr>
          <w:rFonts w:ascii="Times New Roman" w:hAnsi="Times New Roman" w:cs="Times New Roman"/>
          <w:b/>
          <w:bCs/>
        </w:rPr>
        <w:t>diligence</w:t>
      </w:r>
      <w:r w:rsidRPr="00B14515">
        <w:rPr>
          <w:rFonts w:ascii="Times New Roman" w:hAnsi="Times New Roman" w:cs="Times New Roman"/>
        </w:rPr>
        <w:t xml:space="preserve">. These align with the traits of </w:t>
      </w:r>
      <w:r w:rsidRPr="00B14515">
        <w:rPr>
          <w:rFonts w:ascii="Times New Roman" w:hAnsi="Times New Roman" w:cs="Times New Roman"/>
          <w:i/>
          <w:iCs/>
        </w:rPr>
        <w:t>conscientiousness</w:t>
      </w:r>
      <w:r w:rsidRPr="00B14515">
        <w:rPr>
          <w:rFonts w:ascii="Times New Roman" w:hAnsi="Times New Roman" w:cs="Times New Roman"/>
        </w:rPr>
        <w:t xml:space="preserve"> and </w:t>
      </w:r>
      <w:r w:rsidRPr="00B14515">
        <w:rPr>
          <w:rFonts w:ascii="Times New Roman" w:hAnsi="Times New Roman" w:cs="Times New Roman"/>
          <w:i/>
          <w:iCs/>
        </w:rPr>
        <w:t>openness</w:t>
      </w:r>
      <w:r w:rsidRPr="00B14515">
        <w:rPr>
          <w:rFonts w:ascii="Times New Roman" w:hAnsi="Times New Roman" w:cs="Times New Roman"/>
        </w:rPr>
        <w:t xml:space="preserve"> discussed in our materials. Previous assessments</w:t>
      </w:r>
      <w:r>
        <w:rPr>
          <w:rFonts w:ascii="Times New Roman" w:hAnsi="Times New Roman" w:cs="Times New Roman"/>
        </w:rPr>
        <w:t xml:space="preserve"> I have taken</w:t>
      </w:r>
      <w:r w:rsidRPr="00B14515">
        <w:rPr>
          <w:rFonts w:ascii="Times New Roman" w:hAnsi="Times New Roman" w:cs="Times New Roman"/>
        </w:rPr>
        <w:t xml:space="preserve">, such as the Kolbe Index, support these results—I scored highly in </w:t>
      </w:r>
      <w:r w:rsidRPr="00B14515">
        <w:rPr>
          <w:rFonts w:ascii="Times New Roman" w:hAnsi="Times New Roman" w:cs="Times New Roman"/>
          <w:i/>
          <w:iCs/>
        </w:rPr>
        <w:t>Fact Finder</w:t>
      </w:r>
      <w:r w:rsidRPr="00B14515">
        <w:rPr>
          <w:rFonts w:ascii="Times New Roman" w:hAnsi="Times New Roman" w:cs="Times New Roman"/>
        </w:rPr>
        <w:t xml:space="preserve"> and </w:t>
      </w:r>
      <w:r w:rsidRPr="00B14515">
        <w:rPr>
          <w:rFonts w:ascii="Times New Roman" w:hAnsi="Times New Roman" w:cs="Times New Roman"/>
          <w:i/>
          <w:iCs/>
        </w:rPr>
        <w:t>Follow Through</w:t>
      </w:r>
      <w:r w:rsidRPr="00B14515">
        <w:rPr>
          <w:rFonts w:ascii="Times New Roman" w:hAnsi="Times New Roman" w:cs="Times New Roman"/>
        </w:rPr>
        <w:t>, indicating my natural tendency to create structured plans and execute them with consistency.</w:t>
      </w:r>
      <w:r w:rsidR="00DD3DE7">
        <w:rPr>
          <w:rFonts w:ascii="Times New Roman" w:hAnsi="Times New Roman" w:cs="Times New Roman"/>
        </w:rPr>
        <w:t xml:space="preserve">  These traits are also evident in my personal life, most specifically when I run ultramarathons.  I am very process driven before</w:t>
      </w:r>
      <w:r w:rsidR="008F699F">
        <w:rPr>
          <w:rFonts w:ascii="Times New Roman" w:hAnsi="Times New Roman" w:cs="Times New Roman"/>
        </w:rPr>
        <w:t xml:space="preserve"> the race making sure that I have a detailed training and nutrition plan and persistent to make sure I get all my training in.  I am very determined and diligent </w:t>
      </w:r>
      <w:r w:rsidR="00DD3DE7">
        <w:rPr>
          <w:rFonts w:ascii="Times New Roman" w:hAnsi="Times New Roman" w:cs="Times New Roman"/>
        </w:rPr>
        <w:t>during</w:t>
      </w:r>
      <w:r w:rsidR="008F699F">
        <w:rPr>
          <w:rFonts w:ascii="Times New Roman" w:hAnsi="Times New Roman" w:cs="Times New Roman"/>
        </w:rPr>
        <w:t xml:space="preserve"> the race and to date I have completed every race that I have run.  I do the same when we plan family trips to planning parties with family and friends.</w:t>
      </w:r>
    </w:p>
    <w:p w14:paraId="6993054D" w14:textId="65589AC1" w:rsidR="00B14515" w:rsidRPr="00B14515" w:rsidRDefault="00B14515" w:rsidP="003157F0">
      <w:pPr>
        <w:spacing w:line="480" w:lineRule="auto"/>
        <w:ind w:firstLine="720"/>
        <w:rPr>
          <w:rFonts w:ascii="Times New Roman" w:hAnsi="Times New Roman" w:cs="Times New Roman"/>
        </w:rPr>
      </w:pPr>
      <w:r w:rsidRPr="00B14515">
        <w:rPr>
          <w:rFonts w:ascii="Times New Roman" w:hAnsi="Times New Roman" w:cs="Times New Roman"/>
        </w:rPr>
        <w:t xml:space="preserve">I rated myself lowest (3s, possibly 2s) in </w:t>
      </w:r>
      <w:r w:rsidRPr="00B14515">
        <w:rPr>
          <w:rFonts w:ascii="Times New Roman" w:hAnsi="Times New Roman" w:cs="Times New Roman"/>
          <w:b/>
          <w:bCs/>
        </w:rPr>
        <w:t>friendliness, outgoingness, sensitivity</w:t>
      </w:r>
      <w:r w:rsidRPr="00B14515">
        <w:rPr>
          <w:rFonts w:ascii="Times New Roman" w:hAnsi="Times New Roman" w:cs="Times New Roman"/>
        </w:rPr>
        <w:t xml:space="preserve">, and </w:t>
      </w:r>
      <w:r w:rsidRPr="00B14515">
        <w:rPr>
          <w:rFonts w:ascii="Times New Roman" w:hAnsi="Times New Roman" w:cs="Times New Roman"/>
          <w:b/>
          <w:bCs/>
        </w:rPr>
        <w:t>empathy</w:t>
      </w:r>
      <w:r w:rsidRPr="00B14515">
        <w:rPr>
          <w:rFonts w:ascii="Times New Roman" w:hAnsi="Times New Roman" w:cs="Times New Roman"/>
        </w:rPr>
        <w:t>. I recognize that my strong focus on achieving goals can sometimes result in overlooking team dynamics and emotional cues. I tend to become tunnel-visioned once a course is set, which may unintentionally affect team morale and support</w:t>
      </w:r>
      <w:r w:rsidR="003157F0">
        <w:rPr>
          <w:rFonts w:ascii="Times New Roman" w:hAnsi="Times New Roman" w:cs="Times New Roman"/>
        </w:rPr>
        <w:t xml:space="preserve">.  </w:t>
      </w:r>
      <w:r w:rsidRPr="00B14515">
        <w:rPr>
          <w:rFonts w:ascii="Times New Roman" w:hAnsi="Times New Roman" w:cs="Times New Roman"/>
        </w:rPr>
        <w:t xml:space="preserve">To address this, I plan to implement systems that prompt regular check-ins with my team to stay engaged with their experiences and needs. </w:t>
      </w:r>
      <w:r w:rsidR="008F699F">
        <w:rPr>
          <w:rFonts w:ascii="Times New Roman" w:hAnsi="Times New Roman" w:cs="Times New Roman"/>
        </w:rPr>
        <w:t xml:space="preserve">The goal would be that moving forward this becomes natural.  </w:t>
      </w:r>
      <w:r w:rsidRPr="00B14515">
        <w:rPr>
          <w:rFonts w:ascii="Times New Roman" w:hAnsi="Times New Roman" w:cs="Times New Roman"/>
        </w:rPr>
        <w:t>This will not only foster stronger relationships but also enhance team motivation and performance.</w:t>
      </w:r>
    </w:p>
    <w:p w14:paraId="483F37A9" w14:textId="01F90E49" w:rsidR="00B14515" w:rsidRPr="00B14515" w:rsidRDefault="00B14515" w:rsidP="003157F0">
      <w:pPr>
        <w:spacing w:line="480" w:lineRule="auto"/>
        <w:ind w:firstLine="720"/>
        <w:rPr>
          <w:rFonts w:ascii="Times New Roman" w:hAnsi="Times New Roman" w:cs="Times New Roman"/>
        </w:rPr>
      </w:pPr>
      <w:r w:rsidRPr="00B14515">
        <w:rPr>
          <w:rFonts w:ascii="Times New Roman" w:hAnsi="Times New Roman" w:cs="Times New Roman"/>
        </w:rPr>
        <w:t xml:space="preserve">As a next step, I’ve shared this assessment with my direct reports </w:t>
      </w:r>
      <w:r w:rsidR="008F699F">
        <w:rPr>
          <w:rFonts w:ascii="Times New Roman" w:hAnsi="Times New Roman" w:cs="Times New Roman"/>
        </w:rPr>
        <w:t xml:space="preserve">and a few people on the executive leadership team </w:t>
      </w:r>
      <w:r w:rsidRPr="00B14515">
        <w:rPr>
          <w:rFonts w:ascii="Times New Roman" w:hAnsi="Times New Roman" w:cs="Times New Roman"/>
        </w:rPr>
        <w:t>to compare their perceptions with my self-assessment and to identify areas for further growth</w:t>
      </w:r>
      <w:r w:rsidR="008F699F">
        <w:rPr>
          <w:rFonts w:ascii="Times New Roman" w:hAnsi="Times New Roman" w:cs="Times New Roman"/>
        </w:rPr>
        <w:t xml:space="preserve">.  After the assessment is completed, I will have 1:1 conversations with </w:t>
      </w:r>
      <w:r w:rsidR="008F699F">
        <w:rPr>
          <w:rFonts w:ascii="Times New Roman" w:hAnsi="Times New Roman" w:cs="Times New Roman"/>
        </w:rPr>
        <w:lastRenderedPageBreak/>
        <w:t>them to solicit more detailed feedback.  After the initial assessment, I will plan on sending the assessment out again after 6 months to see if there is improvement.</w:t>
      </w:r>
    </w:p>
    <w:p w14:paraId="3ACDB91B" w14:textId="2D9B9836" w:rsidR="006D0932" w:rsidRPr="00EC31F1" w:rsidRDefault="006D0932" w:rsidP="00EC31F1">
      <w:pPr>
        <w:spacing w:line="480" w:lineRule="auto"/>
        <w:rPr>
          <w:rFonts w:ascii="Times New Roman" w:hAnsi="Times New Roman" w:cs="Times New Roman"/>
        </w:rPr>
      </w:pPr>
    </w:p>
    <w:p w14:paraId="6C0EA586" w14:textId="77777777" w:rsidR="00EC31F1" w:rsidRPr="00EC31F1" w:rsidRDefault="00EC31F1" w:rsidP="00EC31F1">
      <w:pPr>
        <w:jc w:val="center"/>
        <w:rPr>
          <w:rFonts w:ascii="Times New Roman" w:hAnsi="Times New Roman" w:cs="Times New Roman"/>
          <w:b/>
          <w:bCs/>
        </w:rPr>
      </w:pPr>
    </w:p>
    <w:p w14:paraId="0EC7D94D" w14:textId="77777777" w:rsidR="00EC31F1" w:rsidRPr="00EC31F1" w:rsidRDefault="00EC31F1" w:rsidP="00EC31F1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EC31F1" w:rsidRPr="00EC3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F1"/>
    <w:rsid w:val="003157F0"/>
    <w:rsid w:val="006D0932"/>
    <w:rsid w:val="008F699F"/>
    <w:rsid w:val="009861DA"/>
    <w:rsid w:val="00B14515"/>
    <w:rsid w:val="00DD3DE7"/>
    <w:rsid w:val="00EC31F1"/>
    <w:rsid w:val="00EE7B4D"/>
    <w:rsid w:val="00F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689B"/>
  <w15:chartTrackingRefBased/>
  <w15:docId w15:val="{6FE0D094-467A-4164-992D-E899F042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327</Words>
  <Characters>1735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Niccolo</dc:creator>
  <cp:keywords/>
  <dc:description/>
  <cp:lastModifiedBy>Gonzales, Niccolo</cp:lastModifiedBy>
  <cp:revision>6</cp:revision>
  <dcterms:created xsi:type="dcterms:W3CDTF">2025-07-19T13:28:00Z</dcterms:created>
  <dcterms:modified xsi:type="dcterms:W3CDTF">2025-07-19T15:08:00Z</dcterms:modified>
</cp:coreProperties>
</file>